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6" w:rsidRDefault="00357FE6" w:rsidP="00357FE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  <w:sz w:val="27"/>
          <w:szCs w:val="27"/>
        </w:rPr>
        <w:t>Leader's Association Meeting Minutes</w:t>
      </w:r>
    </w:p>
    <w:p w:rsidR="00357FE6" w:rsidRDefault="00357FE6" w:rsidP="00357FE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May 8, 2017</w:t>
      </w:r>
    </w:p>
    <w:p w:rsidR="00357FE6" w:rsidRDefault="00357FE6" w:rsidP="00357FE6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br/>
        <w:t>Meeting called to order at 6:35pm.  Pledges completed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br/>
        <w:t>Present:  Sharon K, Patty L (Tiger's Pride), Jenny Kroll (Clover Country), Tricia Garland (Clover Country), Lorrie Gunnerson, Nola Stenroos (Bit N Spur), Sheila Fillmore (Horses R Us), Pat Luostari (Clover Country), Rachel Lind (Horses R Us</w:t>
      </w:r>
      <w:proofErr w:type="gramStart"/>
      <w:r>
        <w:rPr>
          <w:rFonts w:eastAsia="Times New Roman"/>
          <w:color w:val="000000"/>
          <w:sz w:val="27"/>
          <w:szCs w:val="27"/>
        </w:rPr>
        <w:t>)</w:t>
      </w:r>
      <w:proofErr w:type="gramEnd"/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b/>
          <w:bCs/>
          <w:color w:val="000000"/>
          <w:sz w:val="27"/>
          <w:szCs w:val="27"/>
        </w:rPr>
        <w:br/>
      </w:r>
      <w:r>
        <w:rPr>
          <w:rStyle w:val="Strong"/>
          <w:rFonts w:eastAsia="Times New Roman"/>
          <w:color w:val="000000"/>
          <w:sz w:val="27"/>
          <w:szCs w:val="27"/>
        </w:rPr>
        <w:t>Secretary repor</w:t>
      </w:r>
      <w:r>
        <w:rPr>
          <w:rFonts w:eastAsia="Times New Roman"/>
          <w:color w:val="000000"/>
          <w:sz w:val="27"/>
          <w:szCs w:val="27"/>
        </w:rPr>
        <w:t>t emailed to all board members and motion made to accept minutes from email by Lorrie G. and 2nd by Pat. L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br/>
      </w:r>
      <w:r>
        <w:rPr>
          <w:rStyle w:val="Strong"/>
          <w:rFonts w:eastAsia="Times New Roman"/>
          <w:color w:val="000000"/>
          <w:sz w:val="27"/>
          <w:szCs w:val="27"/>
        </w:rPr>
        <w:t>Treasurer Repor</w:t>
      </w:r>
      <w:r>
        <w:rPr>
          <w:rFonts w:eastAsia="Times New Roman"/>
          <w:color w:val="000000"/>
          <w:sz w:val="27"/>
          <w:szCs w:val="27"/>
        </w:rPr>
        <w:t xml:space="preserve">t read by Lorrie Gunnerson.  </w:t>
      </w:r>
      <w:r w:rsidR="005B2B31">
        <w:rPr>
          <w:rFonts w:eastAsia="Times New Roman"/>
          <w:color w:val="000000"/>
          <w:sz w:val="27"/>
          <w:szCs w:val="27"/>
        </w:rPr>
        <w:t>Previous Balance $32,403.83</w:t>
      </w:r>
      <w:proofErr w:type="gramStart"/>
      <w:r w:rsidR="005B2B31">
        <w:rPr>
          <w:rFonts w:eastAsia="Times New Roman"/>
          <w:color w:val="000000"/>
          <w:sz w:val="27"/>
          <w:szCs w:val="27"/>
        </w:rPr>
        <w:t>,  </w:t>
      </w:r>
      <w:r>
        <w:rPr>
          <w:rFonts w:eastAsia="Times New Roman"/>
          <w:color w:val="000000"/>
          <w:sz w:val="27"/>
          <w:szCs w:val="27"/>
        </w:rPr>
        <w:t>2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deposits totaled $458.00, no checks were written, interest was .40cents</w:t>
      </w:r>
      <w:r w:rsidR="005B2B31">
        <w:rPr>
          <w:rFonts w:eastAsia="Times New Roman"/>
          <w:color w:val="000000"/>
          <w:sz w:val="27"/>
          <w:szCs w:val="27"/>
        </w:rPr>
        <w:t xml:space="preserve"> with ending balance of $32,862.23. </w:t>
      </w:r>
      <w:proofErr w:type="gramStart"/>
      <w:r>
        <w:rPr>
          <w:rFonts w:eastAsia="Times New Roman"/>
          <w:color w:val="000000"/>
          <w:sz w:val="27"/>
          <w:szCs w:val="27"/>
        </w:rPr>
        <w:t>Motion to accept report made by Jenny K and 2nd by Patty L.</w:t>
      </w:r>
      <w:proofErr w:type="gramEnd"/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br/>
      </w:r>
      <w:r>
        <w:rPr>
          <w:rStyle w:val="Strong"/>
          <w:rFonts w:eastAsia="Times New Roman"/>
          <w:color w:val="000000"/>
          <w:sz w:val="27"/>
          <w:szCs w:val="27"/>
        </w:rPr>
        <w:t>Sharon's report</w:t>
      </w:r>
      <w:r>
        <w:rPr>
          <w:rFonts w:eastAsia="Times New Roman"/>
          <w:color w:val="000000"/>
          <w:sz w:val="27"/>
          <w:szCs w:val="27"/>
        </w:rPr>
        <w:t> available with the agenda and previewed by board via email prior to the meeting. A</w:t>
      </w:r>
      <w:r>
        <w:rPr>
          <w:rStyle w:val="Strong"/>
          <w:rFonts w:eastAsia="Times New Roman"/>
          <w:color w:val="000000"/>
          <w:sz w:val="27"/>
          <w:szCs w:val="27"/>
        </w:rPr>
        <w:t> </w:t>
      </w:r>
      <w:r w:rsidRPr="00357FE6">
        <w:rPr>
          <w:rStyle w:val="Strong"/>
          <w:rFonts w:eastAsia="Times New Roman"/>
          <w:b w:val="0"/>
          <w:color w:val="000000"/>
          <w:sz w:val="27"/>
          <w:szCs w:val="27"/>
        </w:rPr>
        <w:t>copy will be attached to the minutes to be filed.</w:t>
      </w:r>
      <w:r>
        <w:rPr>
          <w:rFonts w:eastAsia="Times New Roman"/>
          <w:b/>
          <w:bCs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br/>
      </w:r>
      <w:r>
        <w:rPr>
          <w:rStyle w:val="Strong"/>
          <w:rFonts w:eastAsia="Times New Roman"/>
          <w:color w:val="000000"/>
          <w:sz w:val="27"/>
          <w:szCs w:val="27"/>
        </w:rPr>
        <w:t>Old Business: </w:t>
      </w:r>
      <w:r>
        <w:rPr>
          <w:rFonts w:eastAsia="Times New Roman"/>
          <w:color w:val="000000"/>
          <w:sz w:val="27"/>
          <w:szCs w:val="27"/>
        </w:rPr>
        <w:t> </w:t>
      </w:r>
    </w:p>
    <w:p w:rsid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Jr. Camp Counsel</w:t>
      </w:r>
      <w:r>
        <w:rPr>
          <w:rFonts w:eastAsia="Times New Roman"/>
          <w:color w:val="000000"/>
          <w:sz w:val="27"/>
          <w:szCs w:val="27"/>
        </w:rPr>
        <w:t>or training dates will be set.</w:t>
      </w:r>
    </w:p>
    <w:p w:rsidR="00357FE6" w:rsidRP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Fair:  The computer for the fair needs a tune up costing approximately $39.00.  It could cost a little more if there are issues.  Motion to move ahead with the tune up made by Jenny K and 2nd by Patty L.  </w:t>
      </w:r>
    </w:p>
    <w:p w:rsidR="00357FE6" w:rsidRP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Volunteers will be needed for judging day from noon to 6pm.</w:t>
      </w:r>
    </w:p>
    <w:p w:rsidR="00357FE6" w:rsidRP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The Dairy Bar may not be open if the fair shuts down on Saturday night.  </w:t>
      </w:r>
    </w:p>
    <w:p w:rsid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It was noted that the judges and barn superintendents need to enroll in 4H.  All have been sent letters with contracts but only one has been returned to date.  Pat L will handle what the volunteers/judges/ etc. will be doing.  </w:t>
      </w:r>
    </w:p>
    <w:p w:rsid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Sheila expressed concern about the fair web site as John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357FE6">
        <w:rPr>
          <w:rFonts w:eastAsia="Times New Roman"/>
          <w:color w:val="000000"/>
          <w:sz w:val="27"/>
          <w:szCs w:val="27"/>
        </w:rPr>
        <w:t>Winter would be leaving and who would set up the web site after that.  Sheila needs to put 4H information on that site by early June.  She will pursue who</w:t>
      </w:r>
      <w:r>
        <w:rPr>
          <w:rFonts w:eastAsia="Times New Roman"/>
          <w:color w:val="000000"/>
          <w:sz w:val="27"/>
          <w:szCs w:val="27"/>
        </w:rPr>
        <w:t> </w:t>
      </w:r>
      <w:r w:rsidRPr="00357FE6">
        <w:rPr>
          <w:rFonts w:eastAsia="Times New Roman"/>
          <w:color w:val="000000"/>
          <w:sz w:val="27"/>
          <w:szCs w:val="27"/>
        </w:rPr>
        <w:t>will be doing the site.  </w:t>
      </w:r>
    </w:p>
    <w:p w:rsid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Pat L will check on whether the carnival will be open on Sunday.  If not, exhibitors could come on Saturda</w:t>
      </w:r>
      <w:r>
        <w:rPr>
          <w:rFonts w:eastAsia="Times New Roman"/>
          <w:color w:val="000000"/>
          <w:sz w:val="27"/>
          <w:szCs w:val="27"/>
        </w:rPr>
        <w:t xml:space="preserve">y to </w:t>
      </w:r>
      <w:r w:rsidRPr="00357FE6">
        <w:rPr>
          <w:rFonts w:eastAsia="Times New Roman"/>
          <w:color w:val="000000"/>
          <w:sz w:val="27"/>
          <w:szCs w:val="27"/>
        </w:rPr>
        <w:t>bring their stuff home.  </w:t>
      </w:r>
    </w:p>
    <w:p w:rsidR="00357FE6" w:rsidRDefault="00357FE6" w:rsidP="00357FE6">
      <w:pPr>
        <w:rPr>
          <w:rStyle w:val="Strong"/>
          <w:rFonts w:eastAsia="Times New Roman"/>
          <w:color w:val="000000"/>
          <w:sz w:val="27"/>
          <w:szCs w:val="27"/>
        </w:rPr>
      </w:pPr>
    </w:p>
    <w:p w:rsidR="00357FE6" w:rsidRDefault="00357FE6" w:rsidP="00357FE6">
      <w:pPr>
        <w:rPr>
          <w:rFonts w:eastAsia="Times New Roman"/>
          <w:color w:val="000000"/>
          <w:sz w:val="27"/>
          <w:szCs w:val="27"/>
        </w:rPr>
      </w:pPr>
      <w:r w:rsidRPr="00357FE6">
        <w:rPr>
          <w:rStyle w:val="Strong"/>
          <w:rFonts w:eastAsia="Times New Roman"/>
          <w:color w:val="000000"/>
          <w:sz w:val="27"/>
          <w:szCs w:val="27"/>
        </w:rPr>
        <w:t>New Business:</w:t>
      </w:r>
      <w:r w:rsidRPr="00357FE6">
        <w:rPr>
          <w:rFonts w:eastAsia="Times New Roman"/>
          <w:color w:val="000000"/>
          <w:sz w:val="27"/>
          <w:szCs w:val="27"/>
        </w:rPr>
        <w:t>  </w:t>
      </w:r>
    </w:p>
    <w:p w:rsid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 xml:space="preserve">Dale </w:t>
      </w:r>
      <w:proofErr w:type="spellStart"/>
      <w:r w:rsidRPr="00357FE6">
        <w:rPr>
          <w:rFonts w:eastAsia="Times New Roman"/>
          <w:color w:val="000000"/>
          <w:sz w:val="27"/>
          <w:szCs w:val="27"/>
        </w:rPr>
        <w:t>Nummi</w:t>
      </w:r>
      <w:proofErr w:type="spellEnd"/>
      <w:r w:rsidRPr="00357FE6">
        <w:rPr>
          <w:rFonts w:eastAsia="Times New Roman"/>
          <w:color w:val="000000"/>
          <w:sz w:val="27"/>
          <w:szCs w:val="27"/>
        </w:rPr>
        <w:t xml:space="preserve"> is a new volunteer who will be a project leader for hunting/archery.  Greg Heinbuch will be trained in trap sh</w:t>
      </w:r>
      <w:r>
        <w:rPr>
          <w:rFonts w:eastAsia="Times New Roman"/>
          <w:color w:val="000000"/>
          <w:sz w:val="27"/>
          <w:szCs w:val="27"/>
        </w:rPr>
        <w:t>ooting as project leader soon.</w:t>
      </w:r>
    </w:p>
    <w:p w:rsid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lastRenderedPageBreak/>
        <w:t xml:space="preserve">United Way gave $5016.00 for this year which is </w:t>
      </w:r>
      <w:r>
        <w:rPr>
          <w:rFonts w:eastAsia="Times New Roman"/>
          <w:color w:val="000000"/>
          <w:sz w:val="27"/>
          <w:szCs w:val="27"/>
        </w:rPr>
        <w:t>April 1, 2017 to March 31, 2018.</w:t>
      </w:r>
      <w:r w:rsidR="006A3186">
        <w:rPr>
          <w:rFonts w:eastAsia="Times New Roman"/>
          <w:color w:val="000000"/>
          <w:sz w:val="27"/>
          <w:szCs w:val="27"/>
        </w:rPr>
        <w:t xml:space="preserve">  A motion to accept the funding was made by Lorrie G., 2</w:t>
      </w:r>
      <w:r w:rsidR="006A3186" w:rsidRPr="006A3186">
        <w:rPr>
          <w:rFonts w:eastAsia="Times New Roman"/>
          <w:color w:val="000000"/>
          <w:sz w:val="27"/>
          <w:szCs w:val="27"/>
          <w:vertAlign w:val="superscript"/>
        </w:rPr>
        <w:t>nd</w:t>
      </w:r>
      <w:r w:rsidR="006A3186">
        <w:rPr>
          <w:rFonts w:eastAsia="Times New Roman"/>
          <w:color w:val="000000"/>
          <w:sz w:val="27"/>
          <w:szCs w:val="27"/>
        </w:rPr>
        <w:t xml:space="preserve"> by Pat L. and passed.</w:t>
      </w:r>
      <w:bookmarkStart w:id="0" w:name="_GoBack"/>
      <w:bookmarkEnd w:id="0"/>
    </w:p>
    <w:p w:rsidR="00357FE6" w:rsidRDefault="00357FE6" w:rsidP="00357FE6">
      <w:pPr>
        <w:ind w:left="360"/>
        <w:rPr>
          <w:rStyle w:val="Strong"/>
          <w:rFonts w:eastAsia="Times New Roman"/>
          <w:color w:val="000000"/>
          <w:sz w:val="27"/>
          <w:szCs w:val="27"/>
        </w:rPr>
      </w:pPr>
    </w:p>
    <w:p w:rsidR="00357FE6" w:rsidRDefault="00357FE6" w:rsidP="00357FE6">
      <w:pPr>
        <w:ind w:left="360"/>
        <w:rPr>
          <w:rFonts w:eastAsia="Times New Roman"/>
          <w:color w:val="000000"/>
          <w:sz w:val="27"/>
          <w:szCs w:val="27"/>
        </w:rPr>
      </w:pPr>
      <w:r w:rsidRPr="00357FE6">
        <w:rPr>
          <w:rStyle w:val="Strong"/>
          <w:rFonts w:eastAsia="Times New Roman"/>
          <w:color w:val="000000"/>
          <w:sz w:val="27"/>
          <w:szCs w:val="27"/>
        </w:rPr>
        <w:t>Other Business: </w:t>
      </w:r>
      <w:r w:rsidRPr="00357FE6">
        <w:rPr>
          <w:rFonts w:eastAsia="Times New Roman"/>
          <w:color w:val="000000"/>
          <w:sz w:val="27"/>
          <w:szCs w:val="27"/>
        </w:rPr>
        <w:t> </w:t>
      </w:r>
    </w:p>
    <w:p w:rsidR="00357FE6" w:rsidRDefault="00357FE6" w:rsidP="00357FE6">
      <w:pPr>
        <w:ind w:left="360"/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Mighty Machines will be August 10, 2017.  4H does not have to provide food for this event.</w:t>
      </w:r>
      <w:r w:rsidRPr="00357FE6">
        <w:rPr>
          <w:rFonts w:eastAsia="Times New Roman"/>
          <w:color w:val="000000"/>
          <w:sz w:val="27"/>
          <w:szCs w:val="27"/>
        </w:rPr>
        <w:br/>
      </w:r>
      <w:r w:rsidRPr="00357FE6">
        <w:rPr>
          <w:rFonts w:eastAsia="Times New Roman"/>
          <w:color w:val="000000"/>
          <w:sz w:val="27"/>
          <w:szCs w:val="27"/>
        </w:rPr>
        <w:br/>
      </w:r>
      <w:r w:rsidRPr="00357FE6">
        <w:rPr>
          <w:rStyle w:val="Strong"/>
          <w:rFonts w:eastAsia="Times New Roman"/>
          <w:color w:val="000000"/>
          <w:sz w:val="27"/>
          <w:szCs w:val="27"/>
        </w:rPr>
        <w:t>Club Business</w:t>
      </w:r>
      <w:r>
        <w:rPr>
          <w:rFonts w:eastAsia="Times New Roman"/>
          <w:color w:val="000000"/>
          <w:sz w:val="27"/>
          <w:szCs w:val="27"/>
        </w:rPr>
        <w:t>:</w:t>
      </w:r>
    </w:p>
    <w:p w:rsid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 xml:space="preserve">Lisa S ordered the cow for the display.  Storage has been addressed and taken care of by the </w:t>
      </w:r>
      <w:proofErr w:type="spellStart"/>
      <w:r w:rsidRPr="00357FE6">
        <w:rPr>
          <w:rFonts w:eastAsia="Times New Roman"/>
          <w:color w:val="000000"/>
          <w:sz w:val="27"/>
          <w:szCs w:val="27"/>
        </w:rPr>
        <w:t>Amnicon</w:t>
      </w:r>
      <w:proofErr w:type="spellEnd"/>
      <w:r w:rsidRPr="00357FE6">
        <w:rPr>
          <w:rFonts w:eastAsia="Times New Roman"/>
          <w:color w:val="000000"/>
          <w:sz w:val="27"/>
          <w:szCs w:val="27"/>
        </w:rPr>
        <w:t xml:space="preserve"> Farmers Union.  A contract will be drawn up to address the fair/4H  with Douglas County having preference for the display over other county fairs should it be made available to them.  4H plans on making a donation when the contract is reviewed and approve</w:t>
      </w:r>
      <w:r>
        <w:rPr>
          <w:rFonts w:eastAsia="Times New Roman"/>
          <w:color w:val="000000"/>
          <w:sz w:val="27"/>
          <w:szCs w:val="27"/>
        </w:rPr>
        <w:t>d.</w:t>
      </w:r>
    </w:p>
    <w:p w:rsid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Fund Raiser Request:  A motion was made to accept the fund raising request for a food stand and fair bags by Pat L and 2nd by Lo</w:t>
      </w:r>
      <w:r>
        <w:rPr>
          <w:rFonts w:eastAsia="Times New Roman"/>
          <w:color w:val="000000"/>
          <w:sz w:val="27"/>
          <w:szCs w:val="27"/>
        </w:rPr>
        <w:t>rrie G.</w:t>
      </w:r>
    </w:p>
    <w:p w:rsidR="00357FE6" w:rsidRDefault="00357FE6" w:rsidP="00357FE6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 xml:space="preserve">A request was made by Sheila to have any club members who would like to help with fair entries on June 27th and June 29th </w:t>
      </w:r>
      <w:r>
        <w:rPr>
          <w:rFonts w:eastAsia="Times New Roman"/>
          <w:color w:val="000000"/>
          <w:sz w:val="27"/>
          <w:szCs w:val="27"/>
        </w:rPr>
        <w:t xml:space="preserve">at the Fair Grounds </w:t>
      </w:r>
      <w:r w:rsidRPr="00357FE6">
        <w:rPr>
          <w:rFonts w:eastAsia="Times New Roman"/>
          <w:color w:val="000000"/>
          <w:sz w:val="27"/>
          <w:szCs w:val="27"/>
        </w:rPr>
        <w:t>for people who do not have computers or who are uncomf</w:t>
      </w:r>
      <w:r>
        <w:rPr>
          <w:rFonts w:eastAsia="Times New Roman"/>
          <w:color w:val="000000"/>
          <w:sz w:val="27"/>
          <w:szCs w:val="27"/>
        </w:rPr>
        <w:t>ortable entering via computer.</w:t>
      </w:r>
    </w:p>
    <w:p w:rsidR="00357FE6" w:rsidRDefault="00357FE6" w:rsidP="00357FE6">
      <w:pPr>
        <w:pStyle w:val="ListParagraph"/>
        <w:rPr>
          <w:rFonts w:eastAsia="Times New Roman"/>
          <w:color w:val="000000"/>
          <w:sz w:val="27"/>
          <w:szCs w:val="27"/>
        </w:rPr>
      </w:pPr>
    </w:p>
    <w:p w:rsidR="00357FE6" w:rsidRPr="00357FE6" w:rsidRDefault="00357FE6" w:rsidP="00357FE6">
      <w:pPr>
        <w:ind w:left="360"/>
        <w:rPr>
          <w:rFonts w:eastAsia="Times New Roman"/>
          <w:color w:val="000000"/>
          <w:sz w:val="27"/>
          <w:szCs w:val="27"/>
        </w:rPr>
      </w:pPr>
      <w:r w:rsidRPr="00357FE6">
        <w:rPr>
          <w:rFonts w:eastAsia="Times New Roman"/>
          <w:color w:val="000000"/>
          <w:sz w:val="27"/>
          <w:szCs w:val="27"/>
        </w:rPr>
        <w:t>Meeting was adjourned at 7:25pm for Leader training on the 4H web site.</w:t>
      </w:r>
      <w:r w:rsidRPr="00357FE6">
        <w:rPr>
          <w:rFonts w:eastAsia="Times New Roman"/>
          <w:color w:val="000000"/>
          <w:sz w:val="27"/>
          <w:szCs w:val="27"/>
        </w:rPr>
        <w:br/>
      </w:r>
      <w:r w:rsidRPr="00357FE6">
        <w:rPr>
          <w:rFonts w:eastAsia="Times New Roman"/>
          <w:color w:val="000000"/>
          <w:sz w:val="27"/>
          <w:szCs w:val="27"/>
        </w:rPr>
        <w:br/>
        <w:t>The next meeting will be June 12 at the Youth Building at 6:30 and flower planting will begin before the meeting. </w:t>
      </w:r>
    </w:p>
    <w:p w:rsidR="00EF10B9" w:rsidRDefault="00EF10B9" w:rsidP="00357FE6"/>
    <w:sectPr w:rsidR="00EF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0A2"/>
    <w:multiLevelType w:val="hybridMultilevel"/>
    <w:tmpl w:val="58148068"/>
    <w:lvl w:ilvl="0" w:tplc="B94A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6"/>
    <w:rsid w:val="00357FE6"/>
    <w:rsid w:val="005B2B31"/>
    <w:rsid w:val="006A3186"/>
    <w:rsid w:val="00E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7FE6"/>
    <w:rPr>
      <w:b/>
      <w:bCs/>
    </w:rPr>
  </w:style>
  <w:style w:type="paragraph" w:styleId="ListParagraph">
    <w:name w:val="List Paragraph"/>
    <w:basedOn w:val="Normal"/>
    <w:uiPriority w:val="34"/>
    <w:qFormat/>
    <w:rsid w:val="0035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7FE6"/>
    <w:rPr>
      <w:b/>
      <w:bCs/>
    </w:rPr>
  </w:style>
  <w:style w:type="paragraph" w:styleId="ListParagraph">
    <w:name w:val="List Paragraph"/>
    <w:basedOn w:val="Normal"/>
    <w:uiPriority w:val="34"/>
    <w:qFormat/>
    <w:rsid w:val="0035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Krause</dc:creator>
  <cp:lastModifiedBy>Sharon Krause</cp:lastModifiedBy>
  <cp:revision>3</cp:revision>
  <cp:lastPrinted>2017-06-19T19:09:00Z</cp:lastPrinted>
  <dcterms:created xsi:type="dcterms:W3CDTF">2017-05-31T16:51:00Z</dcterms:created>
  <dcterms:modified xsi:type="dcterms:W3CDTF">2017-06-19T19:15:00Z</dcterms:modified>
</cp:coreProperties>
</file>