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16D78" w14:textId="1632554F" w:rsidR="008C2C11" w:rsidRPr="008C2C11" w:rsidRDefault="008C2C11" w:rsidP="00DF50FF">
      <w:pPr>
        <w:spacing w:before="160" w:after="160" w:line="240" w:lineRule="auto"/>
        <w:outlineLvl w:val="0"/>
        <w:rPr>
          <w:rFonts w:ascii="Arial" w:eastAsia="Times New Roman" w:hAnsi="Arial" w:cs="Times New Roman"/>
          <w:bCs/>
          <w:kern w:val="36"/>
          <w:sz w:val="24"/>
          <w:szCs w:val="24"/>
        </w:rPr>
      </w:pPr>
      <w:r w:rsidRPr="008C2C11">
        <w:rPr>
          <w:rFonts w:ascii="Arial" w:eastAsia="Times New Roman" w:hAnsi="Arial" w:cs="Times New Roman"/>
          <w:bCs/>
          <w:kern w:val="36"/>
          <w:sz w:val="24"/>
          <w:szCs w:val="24"/>
        </w:rPr>
        <w:t>January 2015</w:t>
      </w:r>
    </w:p>
    <w:p w14:paraId="45317A6C" w14:textId="77777777" w:rsidR="008C2C11" w:rsidRDefault="008C2C11" w:rsidP="00DF50FF">
      <w:pPr>
        <w:spacing w:before="160" w:after="160" w:line="240" w:lineRule="auto"/>
        <w:outlineLvl w:val="0"/>
        <w:rPr>
          <w:rFonts w:ascii="Arial" w:eastAsia="Times New Roman" w:hAnsi="Arial" w:cs="Times New Roman"/>
          <w:b/>
          <w:bCs/>
          <w:kern w:val="36"/>
          <w:sz w:val="24"/>
          <w:szCs w:val="24"/>
        </w:rPr>
      </w:pPr>
    </w:p>
    <w:p w14:paraId="5E5AE3F7" w14:textId="77777777" w:rsidR="0079280C" w:rsidRPr="00DF50FF" w:rsidRDefault="0079280C" w:rsidP="00DF50FF">
      <w:pPr>
        <w:spacing w:before="160" w:after="160" w:line="240" w:lineRule="auto"/>
        <w:outlineLvl w:val="0"/>
        <w:rPr>
          <w:rFonts w:ascii="Arial" w:eastAsia="Times New Roman" w:hAnsi="Arial" w:cs="Times New Roman"/>
          <w:b/>
          <w:bCs/>
          <w:kern w:val="36"/>
          <w:sz w:val="24"/>
          <w:szCs w:val="24"/>
        </w:rPr>
      </w:pPr>
      <w:r w:rsidRPr="00DF50FF">
        <w:rPr>
          <w:rFonts w:ascii="Arial" w:eastAsia="Times New Roman" w:hAnsi="Arial" w:cs="Times New Roman"/>
          <w:b/>
          <w:bCs/>
          <w:kern w:val="36"/>
          <w:sz w:val="24"/>
          <w:szCs w:val="24"/>
        </w:rPr>
        <w:t>Healthy habits can save you money</w:t>
      </w:r>
    </w:p>
    <w:p w14:paraId="5FE86547" w14:textId="7C1D2521" w:rsidR="0079280C" w:rsidRPr="00955696" w:rsidRDefault="0079280C" w:rsidP="00DF50FF">
      <w:pPr>
        <w:shd w:val="clear" w:color="auto" w:fill="FFFFFF"/>
        <w:spacing w:before="160" w:after="160" w:line="240" w:lineRule="auto"/>
        <w:rPr>
          <w:rFonts w:ascii="Arial" w:eastAsia="Times New Roman" w:hAnsi="Arial" w:cs="Arial"/>
          <w:sz w:val="24"/>
          <w:szCs w:val="24"/>
        </w:rPr>
      </w:pPr>
      <w:r w:rsidRPr="00DF50FF">
        <w:rPr>
          <w:rFonts w:ascii="Arial" w:eastAsia="Times New Roman" w:hAnsi="Arial" w:cs="Arial"/>
          <w:color w:val="3E3E3E"/>
          <w:sz w:val="24"/>
          <w:szCs w:val="24"/>
        </w:rPr>
        <w:t>Contact Gayle Coleman, 608-265-8928, </w:t>
      </w:r>
      <w:hyperlink r:id="rId5" w:history="1">
        <w:r w:rsidRPr="00DF50FF">
          <w:rPr>
            <w:rFonts w:ascii="Arial" w:eastAsia="Times New Roman" w:hAnsi="Arial" w:cs="Arial"/>
            <w:color w:val="4C7AC7"/>
            <w:sz w:val="24"/>
            <w:szCs w:val="24"/>
          </w:rPr>
          <w:t>gayle.coleman@ces.uwex.edu</w:t>
        </w:r>
      </w:hyperlink>
      <w:r w:rsidR="00955696">
        <w:rPr>
          <w:rFonts w:ascii="Arial" w:eastAsia="Times New Roman" w:hAnsi="Arial" w:cs="Arial"/>
          <w:color w:val="4C7AC7"/>
          <w:sz w:val="24"/>
          <w:szCs w:val="24"/>
        </w:rPr>
        <w:t xml:space="preserve"> </w:t>
      </w:r>
      <w:r w:rsidR="00955696" w:rsidRPr="00955696">
        <w:rPr>
          <w:rFonts w:ascii="Arial" w:eastAsia="Times New Roman" w:hAnsi="Arial" w:cs="Arial"/>
          <w:sz w:val="24"/>
          <w:szCs w:val="24"/>
        </w:rPr>
        <w:t>or</w:t>
      </w:r>
      <w:r w:rsidR="00180439">
        <w:rPr>
          <w:rFonts w:ascii="Arial" w:eastAsia="Times New Roman" w:hAnsi="Arial" w:cs="Arial"/>
          <w:sz w:val="24"/>
          <w:szCs w:val="24"/>
        </w:rPr>
        <w:t xml:space="preserve"> Julie Montgomery, 715-395-1427, Julie.montgomery@ces.uwex.edu</w:t>
      </w:r>
    </w:p>
    <w:p w14:paraId="30767133" w14:textId="77777777" w:rsidR="008C2C11" w:rsidRDefault="008C2C11" w:rsidP="00DF50FF">
      <w:pPr>
        <w:shd w:val="clear" w:color="auto" w:fill="FFFFFF"/>
        <w:spacing w:before="160" w:after="160" w:line="240" w:lineRule="auto"/>
        <w:rPr>
          <w:rFonts w:ascii="Arial" w:eastAsia="Times New Roman" w:hAnsi="Arial" w:cs="Arial"/>
          <w:color w:val="3E3E3E"/>
          <w:sz w:val="24"/>
          <w:szCs w:val="24"/>
        </w:rPr>
      </w:pPr>
    </w:p>
    <w:p w14:paraId="3EB64F16" w14:textId="342CC8A1" w:rsidR="0064281B" w:rsidRDefault="00180439" w:rsidP="00DF50FF">
      <w:pPr>
        <w:shd w:val="clear" w:color="auto" w:fill="FFFFFF"/>
        <w:spacing w:before="160" w:after="160" w:line="240" w:lineRule="auto"/>
        <w:rPr>
          <w:rFonts w:ascii="Arial" w:eastAsia="Times New Roman" w:hAnsi="Arial" w:cs="Arial"/>
          <w:color w:val="3E3E3E"/>
          <w:sz w:val="24"/>
          <w:szCs w:val="24"/>
        </w:rPr>
      </w:pPr>
      <w:r>
        <w:rPr>
          <w:rFonts w:ascii="Arial" w:eastAsia="Times New Roman" w:hAnsi="Arial" w:cs="Arial"/>
          <w:color w:val="3E3E3E"/>
          <w:sz w:val="24"/>
          <w:szCs w:val="24"/>
        </w:rPr>
        <w:t xml:space="preserve">Superior, </w:t>
      </w:r>
      <w:r w:rsidR="00955696">
        <w:rPr>
          <w:rFonts w:ascii="Arial" w:eastAsia="Times New Roman" w:hAnsi="Arial" w:cs="Arial"/>
          <w:color w:val="3E3E3E"/>
          <w:sz w:val="24"/>
          <w:szCs w:val="24"/>
        </w:rPr>
        <w:t>Wis.--</w:t>
      </w:r>
      <w:r w:rsidR="0079280C" w:rsidRPr="00DF50FF">
        <w:rPr>
          <w:rFonts w:ascii="Arial" w:eastAsia="Times New Roman" w:hAnsi="Arial" w:cs="Arial"/>
          <w:color w:val="3E3E3E"/>
          <w:sz w:val="24"/>
          <w:szCs w:val="24"/>
        </w:rPr>
        <w:t xml:space="preserve">We know that not smoking, being active and making healthy food choices are good for our bodies. </w:t>
      </w:r>
      <w:proofErr w:type="gramStart"/>
      <w:r w:rsidR="0079280C" w:rsidRPr="00DF50FF">
        <w:rPr>
          <w:rFonts w:ascii="Arial" w:eastAsia="Times New Roman" w:hAnsi="Arial" w:cs="Arial"/>
          <w:color w:val="3E3E3E"/>
          <w:sz w:val="24"/>
          <w:szCs w:val="24"/>
        </w:rPr>
        <w:t>But what about our wallets?</w:t>
      </w:r>
      <w:proofErr w:type="gramEnd"/>
      <w:r w:rsidR="0079280C" w:rsidRPr="00DF50FF">
        <w:rPr>
          <w:rFonts w:ascii="Arial" w:eastAsia="Times New Roman" w:hAnsi="Arial" w:cs="Arial"/>
          <w:color w:val="3E3E3E"/>
          <w:sz w:val="24"/>
          <w:szCs w:val="24"/>
        </w:rPr>
        <w:t xml:space="preserve"> </w:t>
      </w:r>
    </w:p>
    <w:p w14:paraId="2BF2FB20" w14:textId="6FB85191"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Research shows that healthy habits can </w:t>
      </w:r>
      <w:r w:rsidR="00043794">
        <w:rPr>
          <w:rFonts w:ascii="Arial" w:eastAsia="Times New Roman" w:hAnsi="Arial" w:cs="Arial"/>
          <w:color w:val="3E3E3E"/>
          <w:sz w:val="24"/>
          <w:szCs w:val="24"/>
        </w:rPr>
        <w:t xml:space="preserve">also </w:t>
      </w:r>
      <w:r w:rsidRPr="00DF50FF">
        <w:rPr>
          <w:rFonts w:ascii="Arial" w:eastAsia="Times New Roman" w:hAnsi="Arial" w:cs="Arial"/>
          <w:color w:val="3E3E3E"/>
          <w:sz w:val="24"/>
          <w:szCs w:val="24"/>
        </w:rPr>
        <w:t>save money.</w:t>
      </w:r>
      <w:r w:rsidR="0064281B" w:rsidRPr="00DF50FF">
        <w:rPr>
          <w:rFonts w:ascii="Arial" w:eastAsia="Times New Roman" w:hAnsi="Arial" w:cs="Arial"/>
          <w:color w:val="3E3E3E"/>
          <w:sz w:val="24"/>
          <w:szCs w:val="24"/>
        </w:rPr>
        <w:t xml:space="preserve"> </w:t>
      </w:r>
      <w:r w:rsidRPr="00DF50FF">
        <w:rPr>
          <w:rFonts w:ascii="Arial" w:eastAsia="Times New Roman" w:hAnsi="Arial" w:cs="Arial"/>
          <w:color w:val="3E3E3E"/>
          <w:sz w:val="24"/>
          <w:szCs w:val="24"/>
        </w:rPr>
        <w:t xml:space="preserve">Gayle Coleman, nutrition education specialist with </w:t>
      </w:r>
      <w:r w:rsidR="005E36F5">
        <w:rPr>
          <w:rFonts w:ascii="Arial" w:eastAsia="Times New Roman" w:hAnsi="Arial" w:cs="Arial"/>
          <w:color w:val="3E3E3E"/>
          <w:sz w:val="24"/>
          <w:szCs w:val="24"/>
        </w:rPr>
        <w:t>the University of Wisconsin</w:t>
      </w:r>
      <w:r w:rsidRPr="00DF50FF">
        <w:rPr>
          <w:rFonts w:ascii="Arial" w:eastAsia="Times New Roman" w:hAnsi="Arial" w:cs="Arial"/>
          <w:color w:val="3E3E3E"/>
          <w:sz w:val="24"/>
          <w:szCs w:val="24"/>
        </w:rPr>
        <w:t>-Extension, offers 10 tips for increasin</w:t>
      </w:r>
      <w:r w:rsidR="002C47D6" w:rsidRPr="00DF50FF">
        <w:rPr>
          <w:rFonts w:ascii="Arial" w:eastAsia="Times New Roman" w:hAnsi="Arial" w:cs="Arial"/>
          <w:color w:val="3E3E3E"/>
          <w:sz w:val="24"/>
          <w:szCs w:val="24"/>
        </w:rPr>
        <w:t>g your health</w:t>
      </w:r>
      <w:r w:rsidR="00030C93">
        <w:rPr>
          <w:rFonts w:ascii="Arial" w:eastAsia="Times New Roman" w:hAnsi="Arial" w:cs="Arial"/>
          <w:color w:val="3E3E3E"/>
          <w:sz w:val="24"/>
          <w:szCs w:val="24"/>
        </w:rPr>
        <w:t>--</w:t>
      </w:r>
      <w:r w:rsidR="002C47D6" w:rsidRPr="00DF50FF">
        <w:rPr>
          <w:rFonts w:ascii="Arial" w:eastAsia="Times New Roman" w:hAnsi="Arial" w:cs="Arial"/>
          <w:color w:val="3E3E3E"/>
          <w:sz w:val="24"/>
          <w:szCs w:val="24"/>
        </w:rPr>
        <w:t>and wealth</w:t>
      </w:r>
      <w:r w:rsidR="00030C93">
        <w:rPr>
          <w:rFonts w:ascii="Arial" w:eastAsia="Times New Roman" w:hAnsi="Arial" w:cs="Arial"/>
          <w:color w:val="3E3E3E"/>
          <w:sz w:val="24"/>
          <w:szCs w:val="24"/>
        </w:rPr>
        <w:t>--</w:t>
      </w:r>
      <w:r w:rsidR="002C47D6" w:rsidRPr="00DF50FF">
        <w:rPr>
          <w:rFonts w:ascii="Arial" w:eastAsia="Times New Roman" w:hAnsi="Arial" w:cs="Arial"/>
          <w:color w:val="3E3E3E"/>
          <w:sz w:val="24"/>
          <w:szCs w:val="24"/>
        </w:rPr>
        <w:t>in 2015</w:t>
      </w:r>
      <w:r w:rsidRPr="00DF50FF">
        <w:rPr>
          <w:rFonts w:ascii="Arial" w:eastAsia="Times New Roman" w:hAnsi="Arial" w:cs="Arial"/>
          <w:color w:val="3E3E3E"/>
          <w:sz w:val="24"/>
          <w:szCs w:val="24"/>
        </w:rPr>
        <w:t>.</w:t>
      </w:r>
    </w:p>
    <w:p w14:paraId="2398CFAC" w14:textId="48E1F3F8"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1. </w:t>
      </w:r>
      <w:r w:rsidRPr="00043794">
        <w:rPr>
          <w:rFonts w:ascii="Arial" w:eastAsia="Times New Roman" w:hAnsi="Arial" w:cs="Arial"/>
          <w:b/>
          <w:color w:val="3E3E3E"/>
          <w:sz w:val="24"/>
          <w:szCs w:val="24"/>
        </w:rPr>
        <w:t>Stop (or don’t start) smoking</w:t>
      </w:r>
      <w:r w:rsidRPr="00DF50FF">
        <w:rPr>
          <w:rFonts w:ascii="Arial" w:eastAsia="Times New Roman" w:hAnsi="Arial" w:cs="Arial"/>
          <w:color w:val="3E3E3E"/>
          <w:sz w:val="24"/>
          <w:szCs w:val="24"/>
        </w:rPr>
        <w:t xml:space="preserve">. Simple math reveals big savings. For example, if you smoke </w:t>
      </w:r>
      <w:r w:rsidR="00B1301D">
        <w:rPr>
          <w:rFonts w:ascii="Arial" w:eastAsia="Times New Roman" w:hAnsi="Arial" w:cs="Arial"/>
          <w:color w:val="3E3E3E"/>
          <w:sz w:val="24"/>
          <w:szCs w:val="24"/>
        </w:rPr>
        <w:t>a</w:t>
      </w:r>
      <w:r w:rsidRPr="00DF50FF">
        <w:rPr>
          <w:rFonts w:ascii="Arial" w:eastAsia="Times New Roman" w:hAnsi="Arial" w:cs="Arial"/>
          <w:color w:val="3E3E3E"/>
          <w:sz w:val="24"/>
          <w:szCs w:val="24"/>
        </w:rPr>
        <w:t xml:space="preserve"> pack of cigarettes a day at $</w:t>
      </w:r>
      <w:r w:rsidR="00E243FA" w:rsidRPr="00DF50FF">
        <w:rPr>
          <w:rFonts w:ascii="Arial" w:eastAsia="Times New Roman" w:hAnsi="Arial" w:cs="Arial"/>
          <w:color w:val="3E3E3E"/>
          <w:sz w:val="24"/>
          <w:szCs w:val="24"/>
        </w:rPr>
        <w:t>8</w:t>
      </w:r>
      <w:r w:rsidRPr="00DF50FF">
        <w:rPr>
          <w:rFonts w:ascii="Arial" w:eastAsia="Times New Roman" w:hAnsi="Arial" w:cs="Arial"/>
          <w:color w:val="3E3E3E"/>
          <w:sz w:val="24"/>
          <w:szCs w:val="24"/>
        </w:rPr>
        <w:t xml:space="preserve"> per pack and quit s</w:t>
      </w:r>
      <w:r w:rsidR="00E243FA" w:rsidRPr="00DF50FF">
        <w:rPr>
          <w:rFonts w:ascii="Arial" w:eastAsia="Times New Roman" w:hAnsi="Arial" w:cs="Arial"/>
          <w:color w:val="3E3E3E"/>
          <w:sz w:val="24"/>
          <w:szCs w:val="24"/>
        </w:rPr>
        <w:t xml:space="preserve">moking, you could save </w:t>
      </w:r>
      <w:r w:rsidR="00E0393F">
        <w:rPr>
          <w:rFonts w:ascii="Arial" w:eastAsia="Times New Roman" w:hAnsi="Arial" w:cs="Arial"/>
          <w:color w:val="3E3E3E"/>
          <w:sz w:val="24"/>
          <w:szCs w:val="24"/>
        </w:rPr>
        <w:t xml:space="preserve">around </w:t>
      </w:r>
      <w:r w:rsidR="00E243FA" w:rsidRPr="00DF50FF">
        <w:rPr>
          <w:rFonts w:ascii="Arial" w:eastAsia="Times New Roman" w:hAnsi="Arial" w:cs="Arial"/>
          <w:color w:val="3E3E3E"/>
          <w:sz w:val="24"/>
          <w:szCs w:val="24"/>
        </w:rPr>
        <w:t xml:space="preserve">$240 per month or </w:t>
      </w:r>
      <w:r w:rsidR="00B1301D">
        <w:rPr>
          <w:rFonts w:ascii="Arial" w:eastAsia="Times New Roman" w:hAnsi="Arial" w:cs="Arial"/>
          <w:color w:val="3E3E3E"/>
          <w:sz w:val="24"/>
          <w:szCs w:val="24"/>
        </w:rPr>
        <w:t>close to</w:t>
      </w:r>
      <w:r w:rsidR="00E0393F">
        <w:rPr>
          <w:rFonts w:ascii="Arial" w:eastAsia="Times New Roman" w:hAnsi="Arial" w:cs="Arial"/>
          <w:color w:val="3E3E3E"/>
          <w:sz w:val="24"/>
          <w:szCs w:val="24"/>
        </w:rPr>
        <w:t xml:space="preserve"> $3,000</w:t>
      </w:r>
      <w:r w:rsidRPr="00DF50FF">
        <w:rPr>
          <w:rFonts w:ascii="Arial" w:eastAsia="Times New Roman" w:hAnsi="Arial" w:cs="Arial"/>
          <w:color w:val="3E3E3E"/>
          <w:sz w:val="24"/>
          <w:szCs w:val="24"/>
        </w:rPr>
        <w:t xml:space="preserve"> per year. Smokers </w:t>
      </w:r>
      <w:r w:rsidR="006C5D43">
        <w:rPr>
          <w:rFonts w:ascii="Arial" w:eastAsia="Times New Roman" w:hAnsi="Arial" w:cs="Arial"/>
          <w:color w:val="3E3E3E"/>
          <w:sz w:val="24"/>
          <w:szCs w:val="24"/>
        </w:rPr>
        <w:t xml:space="preserve">who quit </w:t>
      </w:r>
      <w:r w:rsidRPr="00DF50FF">
        <w:rPr>
          <w:rFonts w:ascii="Arial" w:eastAsia="Times New Roman" w:hAnsi="Arial" w:cs="Arial"/>
          <w:color w:val="3E3E3E"/>
          <w:sz w:val="24"/>
          <w:szCs w:val="24"/>
        </w:rPr>
        <w:t>also are more likely to save money on health care such as treatment for upper respiratory illness.</w:t>
      </w:r>
    </w:p>
    <w:p w14:paraId="3863B32E" w14:textId="77777777"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2. </w:t>
      </w:r>
      <w:r w:rsidRPr="00043794">
        <w:rPr>
          <w:rFonts w:ascii="Arial" w:eastAsia="Times New Roman" w:hAnsi="Arial" w:cs="Arial"/>
          <w:b/>
          <w:color w:val="3E3E3E"/>
          <w:sz w:val="24"/>
          <w:szCs w:val="24"/>
        </w:rPr>
        <w:t>Take a brisk walk for 30 minutes (or more) each day</w:t>
      </w:r>
      <w:r w:rsidRPr="00DF50FF">
        <w:rPr>
          <w:rFonts w:ascii="Arial" w:eastAsia="Times New Roman" w:hAnsi="Arial" w:cs="Arial"/>
          <w:color w:val="3E3E3E"/>
          <w:sz w:val="24"/>
          <w:szCs w:val="24"/>
        </w:rPr>
        <w:t>. “Research shows that people who get regular physical activity are less likely to have heart disease, Type 2 diabetes, osteoporosis and some cancers,” says Coleman.</w:t>
      </w:r>
    </w:p>
    <w:p w14:paraId="63DDC04E" w14:textId="77777777"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Being physically active helps people manage their stress, blood pressure, blood sugar and body weight. Studies show that average out-of-pocket spending for individuals with at least one chronic medical condition such as diabetes was $655 annually per person. For individuals with three or more chronic conditions it was $1,865 annually. “Compare these costs to the cost of a pair of comfortable walking shoes,” says Coleman.</w:t>
      </w:r>
      <w:r w:rsidR="00E243FA" w:rsidRPr="00DF50FF">
        <w:rPr>
          <w:rFonts w:ascii="Arial" w:eastAsia="Times New Roman" w:hAnsi="Arial" w:cs="Arial"/>
          <w:color w:val="3E3E3E"/>
          <w:sz w:val="24"/>
          <w:szCs w:val="24"/>
        </w:rPr>
        <w:t xml:space="preserve"> </w:t>
      </w:r>
    </w:p>
    <w:p w14:paraId="4D274CF2" w14:textId="693CB665" w:rsidR="00D91CB9" w:rsidRPr="00DF50FF" w:rsidRDefault="0079280C" w:rsidP="00DF50FF">
      <w:pPr>
        <w:shd w:val="clear" w:color="auto" w:fill="FFFFFF"/>
        <w:spacing w:before="160" w:after="160" w:line="240" w:lineRule="auto"/>
        <w:rPr>
          <w:rFonts w:ascii="Arial" w:eastAsia="Times New Roman" w:hAnsi="Arial" w:cs="Arial"/>
          <w:sz w:val="24"/>
          <w:szCs w:val="24"/>
        </w:rPr>
      </w:pPr>
      <w:r w:rsidRPr="00DF50FF">
        <w:rPr>
          <w:rFonts w:ascii="Arial" w:eastAsia="Times New Roman" w:hAnsi="Arial" w:cs="Arial"/>
          <w:sz w:val="24"/>
          <w:szCs w:val="24"/>
        </w:rPr>
        <w:t xml:space="preserve">3. </w:t>
      </w:r>
      <w:r w:rsidRPr="00043794">
        <w:rPr>
          <w:rFonts w:ascii="Arial" w:eastAsia="Times New Roman" w:hAnsi="Arial" w:cs="Arial"/>
          <w:b/>
          <w:sz w:val="24"/>
          <w:szCs w:val="24"/>
        </w:rPr>
        <w:t>Enjoy your food but eat less.</w:t>
      </w:r>
      <w:r w:rsidRPr="00DF50FF">
        <w:rPr>
          <w:rFonts w:ascii="Arial" w:eastAsia="Times New Roman" w:hAnsi="Arial" w:cs="Arial"/>
          <w:sz w:val="24"/>
          <w:szCs w:val="24"/>
        </w:rPr>
        <w:t xml:space="preserve"> Choosing smaller portions of food often means consuming fewer calories and maintaining a healthy weight, especially if you’re cutting back on desserts, high-fat meats and sugary beverages. </w:t>
      </w:r>
      <w:r w:rsidR="00D91CB9" w:rsidRPr="00DF50FF">
        <w:rPr>
          <w:rFonts w:ascii="Arial" w:eastAsia="Times New Roman" w:hAnsi="Arial" w:cs="Arial"/>
          <w:sz w:val="24"/>
          <w:szCs w:val="24"/>
        </w:rPr>
        <w:t xml:space="preserve">And reducing portion sizes to lose weight is more cost-effective than participating in a weight loss program </w:t>
      </w:r>
      <w:r w:rsidR="00593E82">
        <w:rPr>
          <w:rFonts w:ascii="Arial" w:eastAsia="Times New Roman" w:hAnsi="Arial" w:cs="Arial"/>
          <w:sz w:val="24"/>
          <w:szCs w:val="24"/>
        </w:rPr>
        <w:t>that</w:t>
      </w:r>
      <w:r w:rsidR="00D91CB9" w:rsidRPr="00DF50FF">
        <w:rPr>
          <w:rFonts w:ascii="Arial" w:eastAsia="Times New Roman" w:hAnsi="Arial" w:cs="Arial"/>
          <w:sz w:val="24"/>
          <w:szCs w:val="24"/>
        </w:rPr>
        <w:t xml:space="preserve"> may charge $20 to $50 a month</w:t>
      </w:r>
      <w:r w:rsidRPr="00DF50FF">
        <w:rPr>
          <w:rFonts w:ascii="Arial" w:eastAsia="Times New Roman" w:hAnsi="Arial" w:cs="Arial"/>
          <w:sz w:val="24"/>
          <w:szCs w:val="24"/>
        </w:rPr>
        <w:t xml:space="preserve">. </w:t>
      </w:r>
    </w:p>
    <w:p w14:paraId="77BFCD3B" w14:textId="69968CDC"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4. </w:t>
      </w:r>
      <w:r w:rsidRPr="00D023EA">
        <w:rPr>
          <w:rFonts w:ascii="Arial" w:eastAsia="Times New Roman" w:hAnsi="Arial" w:cs="Arial"/>
          <w:b/>
          <w:color w:val="3E3E3E"/>
          <w:sz w:val="24"/>
          <w:szCs w:val="24"/>
        </w:rPr>
        <w:t>Wash your hands.</w:t>
      </w:r>
      <w:r w:rsidRPr="00DF50FF">
        <w:rPr>
          <w:rFonts w:ascii="Arial" w:eastAsia="Times New Roman" w:hAnsi="Arial" w:cs="Arial"/>
          <w:color w:val="3E3E3E"/>
          <w:sz w:val="24"/>
          <w:szCs w:val="24"/>
        </w:rPr>
        <w:t xml:space="preserve"> Lathering up with soap and water, and scrubbing your hands for 20 seconds is key to preventing illnesses such as colds and flu. Staying healthy could also save wages. For example, an employee making $10 per hour without the benefit of sick leave would lose $80 per day </w:t>
      </w:r>
      <w:r w:rsidR="00A67CE1">
        <w:rPr>
          <w:rFonts w:ascii="Arial" w:eastAsia="Times New Roman" w:hAnsi="Arial" w:cs="Arial"/>
          <w:color w:val="3E3E3E"/>
          <w:sz w:val="24"/>
          <w:szCs w:val="24"/>
        </w:rPr>
        <w:t>by missing work</w:t>
      </w:r>
      <w:r w:rsidRPr="00DF50FF">
        <w:rPr>
          <w:rFonts w:ascii="Arial" w:eastAsia="Times New Roman" w:hAnsi="Arial" w:cs="Arial"/>
          <w:color w:val="3E3E3E"/>
          <w:sz w:val="24"/>
          <w:szCs w:val="24"/>
        </w:rPr>
        <w:t xml:space="preserve"> due to illness or to care for a sick child.</w:t>
      </w:r>
    </w:p>
    <w:p w14:paraId="1431512A" w14:textId="77777777"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5. </w:t>
      </w:r>
      <w:r w:rsidRPr="00D023EA">
        <w:rPr>
          <w:rFonts w:ascii="Arial" w:eastAsia="Times New Roman" w:hAnsi="Arial" w:cs="Arial"/>
          <w:b/>
          <w:color w:val="3E3E3E"/>
          <w:sz w:val="24"/>
          <w:szCs w:val="24"/>
        </w:rPr>
        <w:t>Drink water in place of sugary beverages</w:t>
      </w:r>
      <w:r w:rsidRPr="00DF50FF">
        <w:rPr>
          <w:rFonts w:ascii="Arial" w:eastAsia="Times New Roman" w:hAnsi="Arial" w:cs="Arial"/>
          <w:color w:val="3E3E3E"/>
          <w:sz w:val="24"/>
          <w:szCs w:val="24"/>
        </w:rPr>
        <w:t xml:space="preserve">. Replacing sugary beverages with water can save hundreds of dollars a year. For example, if you spend $1 per day on soda and replace it with tap water, you </w:t>
      </w:r>
      <w:r w:rsidR="000A5156" w:rsidRPr="00DF50FF">
        <w:rPr>
          <w:rFonts w:ascii="Arial" w:eastAsia="Times New Roman" w:hAnsi="Arial" w:cs="Arial"/>
          <w:color w:val="3E3E3E"/>
          <w:sz w:val="24"/>
          <w:szCs w:val="24"/>
        </w:rPr>
        <w:t>could save $30 per month or $365</w:t>
      </w:r>
      <w:r w:rsidRPr="00DF50FF">
        <w:rPr>
          <w:rFonts w:ascii="Arial" w:eastAsia="Times New Roman" w:hAnsi="Arial" w:cs="Arial"/>
          <w:color w:val="3E3E3E"/>
          <w:sz w:val="24"/>
          <w:szCs w:val="24"/>
        </w:rPr>
        <w:t xml:space="preserve"> per year.</w:t>
      </w:r>
    </w:p>
    <w:p w14:paraId="43036E22" w14:textId="59C9C952"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6. </w:t>
      </w:r>
      <w:r w:rsidRPr="00D023EA">
        <w:rPr>
          <w:rFonts w:ascii="Arial" w:eastAsia="Times New Roman" w:hAnsi="Arial" w:cs="Arial"/>
          <w:b/>
          <w:color w:val="3E3E3E"/>
          <w:sz w:val="24"/>
          <w:szCs w:val="24"/>
        </w:rPr>
        <w:t>Eat fruit in place of sweet snacks.</w:t>
      </w:r>
      <w:r w:rsidRPr="00DF50FF">
        <w:rPr>
          <w:rFonts w:ascii="Arial" w:eastAsia="Times New Roman" w:hAnsi="Arial" w:cs="Arial"/>
          <w:color w:val="3E3E3E"/>
          <w:sz w:val="24"/>
          <w:szCs w:val="24"/>
        </w:rPr>
        <w:t xml:space="preserve"> Fruits are loaded with nutrients, low in calories and can reduce the risk of developing chronic disease</w:t>
      </w:r>
      <w:r w:rsidR="00D90C51">
        <w:rPr>
          <w:rFonts w:ascii="Arial" w:eastAsia="Times New Roman" w:hAnsi="Arial" w:cs="Arial"/>
          <w:color w:val="3E3E3E"/>
          <w:sz w:val="24"/>
          <w:szCs w:val="24"/>
        </w:rPr>
        <w:t xml:space="preserve">. </w:t>
      </w:r>
      <w:r w:rsidRPr="00DF50FF">
        <w:rPr>
          <w:rFonts w:ascii="Arial" w:eastAsia="Times New Roman" w:hAnsi="Arial" w:cs="Arial"/>
          <w:color w:val="3E3E3E"/>
          <w:sz w:val="24"/>
          <w:szCs w:val="24"/>
        </w:rPr>
        <w:t xml:space="preserve">Coleman notes that the cost of a </w:t>
      </w:r>
      <w:r w:rsidRPr="00DF50FF">
        <w:rPr>
          <w:rFonts w:ascii="Arial" w:eastAsia="Times New Roman" w:hAnsi="Arial" w:cs="Arial"/>
          <w:color w:val="3E3E3E"/>
          <w:sz w:val="24"/>
          <w:szCs w:val="24"/>
        </w:rPr>
        <w:lastRenderedPageBreak/>
        <w:t>piece of fruit might be about the same as a candy bar, but when you look at potential cost savings for preventing illness, fruit is the better bargain.</w:t>
      </w:r>
    </w:p>
    <w:p w14:paraId="75A4D8D4" w14:textId="3B53B847"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7. </w:t>
      </w:r>
      <w:r w:rsidRPr="00D023EA">
        <w:rPr>
          <w:rFonts w:ascii="Arial" w:eastAsia="Times New Roman" w:hAnsi="Arial" w:cs="Arial"/>
          <w:b/>
          <w:color w:val="3E3E3E"/>
          <w:sz w:val="24"/>
          <w:szCs w:val="24"/>
        </w:rPr>
        <w:t>Munch on raw veggies in place of snack chips.</w:t>
      </w:r>
      <w:r w:rsidRPr="00DF50FF">
        <w:rPr>
          <w:rFonts w:ascii="Arial" w:eastAsia="Times New Roman" w:hAnsi="Arial" w:cs="Arial"/>
          <w:color w:val="3E3E3E"/>
          <w:sz w:val="24"/>
          <w:szCs w:val="24"/>
        </w:rPr>
        <w:t xml:space="preserve"> “Vegetables are another nutrition bargain,” says Coleman. “The cost of a bag of baby carrots is less than the cost of a similar size bag of snack chips</w:t>
      </w:r>
      <w:r w:rsidR="00A546BA">
        <w:rPr>
          <w:rFonts w:ascii="Arial" w:eastAsia="Times New Roman" w:hAnsi="Arial" w:cs="Arial"/>
          <w:color w:val="3E3E3E"/>
          <w:sz w:val="24"/>
          <w:szCs w:val="24"/>
        </w:rPr>
        <w:t>--</w:t>
      </w:r>
      <w:r w:rsidRPr="00DF50FF">
        <w:rPr>
          <w:rFonts w:ascii="Arial" w:eastAsia="Times New Roman" w:hAnsi="Arial" w:cs="Arial"/>
          <w:color w:val="3E3E3E"/>
          <w:sz w:val="24"/>
          <w:szCs w:val="24"/>
        </w:rPr>
        <w:t>but the carrots could save you money through better health and lower health</w:t>
      </w:r>
      <w:r w:rsidR="00A546BA">
        <w:rPr>
          <w:rFonts w:ascii="Arial" w:eastAsia="Times New Roman" w:hAnsi="Arial" w:cs="Arial"/>
          <w:color w:val="3E3E3E"/>
          <w:sz w:val="24"/>
          <w:szCs w:val="24"/>
        </w:rPr>
        <w:t xml:space="preserve"> </w:t>
      </w:r>
      <w:r w:rsidRPr="00DF50FF">
        <w:rPr>
          <w:rFonts w:ascii="Arial" w:eastAsia="Times New Roman" w:hAnsi="Arial" w:cs="Arial"/>
          <w:color w:val="3E3E3E"/>
          <w:sz w:val="24"/>
          <w:szCs w:val="24"/>
        </w:rPr>
        <w:t>care costs.”</w:t>
      </w:r>
    </w:p>
    <w:p w14:paraId="501F2BFC" w14:textId="0F9ECB96"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8. </w:t>
      </w:r>
      <w:r w:rsidRPr="00D023EA">
        <w:rPr>
          <w:rFonts w:ascii="Arial" w:eastAsia="Times New Roman" w:hAnsi="Arial" w:cs="Arial"/>
          <w:b/>
          <w:color w:val="3E3E3E"/>
          <w:sz w:val="24"/>
          <w:szCs w:val="24"/>
        </w:rPr>
        <w:t>Plan and prepare low-cost meals.</w:t>
      </w:r>
      <w:r w:rsidRPr="00DF50FF">
        <w:rPr>
          <w:rFonts w:ascii="Arial" w:eastAsia="Times New Roman" w:hAnsi="Arial" w:cs="Arial"/>
          <w:color w:val="3E3E3E"/>
          <w:sz w:val="24"/>
          <w:szCs w:val="24"/>
        </w:rPr>
        <w:t xml:space="preserve"> A few hours a week spent planning your shopping and preparing meals can save your family hundreds of dollars a year. Include foods that are a good buy</w:t>
      </w:r>
      <w:r w:rsidR="00D023EA">
        <w:rPr>
          <w:rFonts w:ascii="Arial" w:eastAsia="Times New Roman" w:hAnsi="Arial" w:cs="Arial"/>
          <w:color w:val="3E3E3E"/>
          <w:sz w:val="24"/>
          <w:szCs w:val="24"/>
        </w:rPr>
        <w:t xml:space="preserve">, such as in-season </w:t>
      </w:r>
      <w:r w:rsidRPr="00DF50FF">
        <w:rPr>
          <w:rFonts w:ascii="Arial" w:eastAsia="Times New Roman" w:hAnsi="Arial" w:cs="Arial"/>
          <w:color w:val="3E3E3E"/>
          <w:sz w:val="24"/>
          <w:szCs w:val="24"/>
        </w:rPr>
        <w:t>produce or lean meat that is on sale. Planning a weekly menu also increases the chances that food you purchase will be used before it spoils. For example, you might save $5 per week by bringing two lunches from home rather than eating out, which adds up to $20 per month or $240 per year. “</w:t>
      </w:r>
      <w:r w:rsidR="002B61B8">
        <w:rPr>
          <w:rFonts w:ascii="Arial" w:eastAsia="Times New Roman" w:hAnsi="Arial" w:cs="Arial"/>
          <w:color w:val="3E3E3E"/>
          <w:sz w:val="24"/>
          <w:szCs w:val="24"/>
        </w:rPr>
        <w:t>D</w:t>
      </w:r>
      <w:r w:rsidRPr="00DF50FF">
        <w:rPr>
          <w:rFonts w:ascii="Arial" w:eastAsia="Times New Roman" w:hAnsi="Arial" w:cs="Arial"/>
          <w:color w:val="3E3E3E"/>
          <w:sz w:val="24"/>
          <w:szCs w:val="24"/>
        </w:rPr>
        <w:t xml:space="preserve">on’t forget to use foods that you might get from programs like WIC or </w:t>
      </w:r>
      <w:r w:rsidR="00D023EA">
        <w:rPr>
          <w:rFonts w:ascii="Arial" w:eastAsia="Times New Roman" w:hAnsi="Arial" w:cs="Arial"/>
          <w:color w:val="3E3E3E"/>
          <w:sz w:val="24"/>
          <w:szCs w:val="24"/>
        </w:rPr>
        <w:t xml:space="preserve">community </w:t>
      </w:r>
      <w:r w:rsidRPr="00DF50FF">
        <w:rPr>
          <w:rFonts w:ascii="Arial" w:eastAsia="Times New Roman" w:hAnsi="Arial" w:cs="Arial"/>
          <w:color w:val="3E3E3E"/>
          <w:sz w:val="24"/>
          <w:szCs w:val="24"/>
        </w:rPr>
        <w:t>gardens,” says Coleman.</w:t>
      </w:r>
    </w:p>
    <w:p w14:paraId="56E73CD6" w14:textId="207D00F2"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9. </w:t>
      </w:r>
      <w:r w:rsidRPr="00754D3B">
        <w:rPr>
          <w:rFonts w:ascii="Arial" w:eastAsia="Times New Roman" w:hAnsi="Arial" w:cs="Arial"/>
          <w:b/>
          <w:color w:val="3E3E3E"/>
          <w:sz w:val="24"/>
          <w:szCs w:val="24"/>
        </w:rPr>
        <w:t>Read labels and follow directions</w:t>
      </w:r>
      <w:r w:rsidR="00444B37" w:rsidRPr="00754D3B">
        <w:rPr>
          <w:rFonts w:ascii="Arial" w:eastAsia="Times New Roman" w:hAnsi="Arial" w:cs="Arial"/>
          <w:b/>
          <w:color w:val="3E3E3E"/>
          <w:sz w:val="24"/>
          <w:szCs w:val="24"/>
        </w:rPr>
        <w:t xml:space="preserve"> on medications</w:t>
      </w:r>
      <w:r w:rsidRPr="00754D3B">
        <w:rPr>
          <w:rFonts w:ascii="Arial" w:eastAsia="Times New Roman" w:hAnsi="Arial" w:cs="Arial"/>
          <w:b/>
          <w:color w:val="3E3E3E"/>
          <w:sz w:val="24"/>
          <w:szCs w:val="24"/>
        </w:rPr>
        <w:t>.</w:t>
      </w:r>
      <w:r w:rsidR="00444B37" w:rsidRPr="00754D3B">
        <w:rPr>
          <w:rFonts w:ascii="Arial" w:eastAsia="Times New Roman" w:hAnsi="Arial" w:cs="Arial"/>
          <w:b/>
          <w:color w:val="3E3E3E"/>
          <w:sz w:val="24"/>
          <w:szCs w:val="24"/>
        </w:rPr>
        <w:t xml:space="preserve"> </w:t>
      </w:r>
      <w:r w:rsidR="00444B37" w:rsidRPr="00DF50FF">
        <w:rPr>
          <w:rFonts w:ascii="Arial" w:eastAsia="Times New Roman" w:hAnsi="Arial" w:cs="Arial"/>
          <w:color w:val="3E3E3E"/>
          <w:sz w:val="24"/>
          <w:szCs w:val="24"/>
        </w:rPr>
        <w:t xml:space="preserve">Not following directions on over-the-counter or prescription medications can be a costly mistake. Ask your doctor or pharmacist if </w:t>
      </w:r>
      <w:r w:rsidR="005A4F78" w:rsidRPr="00DF50FF">
        <w:rPr>
          <w:rFonts w:ascii="Arial" w:eastAsia="Times New Roman" w:hAnsi="Arial" w:cs="Arial"/>
          <w:color w:val="3E3E3E"/>
          <w:sz w:val="24"/>
          <w:szCs w:val="24"/>
        </w:rPr>
        <w:t xml:space="preserve">directions are confusing or </w:t>
      </w:r>
      <w:r w:rsidR="00444B37" w:rsidRPr="00DF50FF">
        <w:rPr>
          <w:rFonts w:ascii="Arial" w:eastAsia="Times New Roman" w:hAnsi="Arial" w:cs="Arial"/>
          <w:color w:val="3E3E3E"/>
          <w:sz w:val="24"/>
          <w:szCs w:val="24"/>
        </w:rPr>
        <w:t xml:space="preserve">you have questions about taking </w:t>
      </w:r>
      <w:r w:rsidR="00D90C51">
        <w:rPr>
          <w:rFonts w:ascii="Arial" w:eastAsia="Times New Roman" w:hAnsi="Arial" w:cs="Arial"/>
          <w:color w:val="3E3E3E"/>
          <w:sz w:val="24"/>
          <w:szCs w:val="24"/>
        </w:rPr>
        <w:t xml:space="preserve">your </w:t>
      </w:r>
      <w:r w:rsidR="00444B37" w:rsidRPr="00DF50FF">
        <w:rPr>
          <w:rFonts w:ascii="Arial" w:eastAsia="Times New Roman" w:hAnsi="Arial" w:cs="Arial"/>
          <w:color w:val="3E3E3E"/>
          <w:sz w:val="24"/>
          <w:szCs w:val="24"/>
        </w:rPr>
        <w:t>medications.</w:t>
      </w:r>
      <w:r w:rsidRPr="00DF50FF">
        <w:rPr>
          <w:rFonts w:ascii="Arial" w:eastAsia="Times New Roman" w:hAnsi="Arial" w:cs="Arial"/>
          <w:color w:val="3E3E3E"/>
          <w:sz w:val="24"/>
          <w:szCs w:val="24"/>
        </w:rPr>
        <w:t xml:space="preserve"> Research indicates that the cost of low health literacy to the Wisconsin economy is in the range of $3.4 billion to $7.6 billion annually.</w:t>
      </w:r>
    </w:p>
    <w:p w14:paraId="0015B2DD" w14:textId="52E9A6AA"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xml:space="preserve">10. </w:t>
      </w:r>
      <w:r w:rsidRPr="0019102F">
        <w:rPr>
          <w:rFonts w:ascii="Arial" w:eastAsia="Times New Roman" w:hAnsi="Arial" w:cs="Arial"/>
          <w:b/>
          <w:color w:val="3E3E3E"/>
          <w:sz w:val="24"/>
          <w:szCs w:val="24"/>
        </w:rPr>
        <w:t>Prevent illness</w:t>
      </w:r>
      <w:r w:rsidRPr="00DF50FF">
        <w:rPr>
          <w:rFonts w:ascii="Arial" w:eastAsia="Times New Roman" w:hAnsi="Arial" w:cs="Arial"/>
          <w:color w:val="3E3E3E"/>
          <w:sz w:val="24"/>
          <w:szCs w:val="24"/>
        </w:rPr>
        <w:t>. You’ve probably heard the phrase “an ounce of prevention is worth a pound of cure.” The same thing applies to health</w:t>
      </w:r>
      <w:r w:rsidR="0019102F">
        <w:rPr>
          <w:rFonts w:ascii="Arial" w:eastAsia="Times New Roman" w:hAnsi="Arial" w:cs="Arial"/>
          <w:color w:val="3E3E3E"/>
          <w:sz w:val="24"/>
          <w:szCs w:val="24"/>
        </w:rPr>
        <w:t xml:space="preserve"> </w:t>
      </w:r>
      <w:r w:rsidRPr="00DF50FF">
        <w:rPr>
          <w:rFonts w:ascii="Arial" w:eastAsia="Times New Roman" w:hAnsi="Arial" w:cs="Arial"/>
          <w:color w:val="3E3E3E"/>
          <w:sz w:val="24"/>
          <w:szCs w:val="24"/>
        </w:rPr>
        <w:t xml:space="preserve">care costs. Getting a flu vaccine at the local drugstore might cost $30 a year. But you save on the costs of medications, lost work, doctors’ visits and even hospitalization to treat the flu if you get sick. Similarly, early detection and treatment of diseases such as heart disease, diabetes and cancer through low-cost screenings, could save you the </w:t>
      </w:r>
      <w:r w:rsidR="00131C7A">
        <w:rPr>
          <w:rFonts w:ascii="Arial" w:eastAsia="Times New Roman" w:hAnsi="Arial" w:cs="Arial"/>
          <w:color w:val="3E3E3E"/>
          <w:sz w:val="24"/>
          <w:szCs w:val="24"/>
        </w:rPr>
        <w:t xml:space="preserve">expense </w:t>
      </w:r>
      <w:r w:rsidRPr="00DF50FF">
        <w:rPr>
          <w:rFonts w:ascii="Arial" w:eastAsia="Times New Roman" w:hAnsi="Arial" w:cs="Arial"/>
          <w:color w:val="3E3E3E"/>
          <w:sz w:val="24"/>
          <w:szCs w:val="24"/>
        </w:rPr>
        <w:t>of more extensive treatment down the road.</w:t>
      </w:r>
    </w:p>
    <w:p w14:paraId="5B7B88F2" w14:textId="0362B346"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proofErr w:type="gramStart"/>
      <w:r w:rsidRPr="00DF50FF">
        <w:rPr>
          <w:rFonts w:ascii="Arial" w:eastAsia="Times New Roman" w:hAnsi="Arial" w:cs="Arial"/>
          <w:color w:val="3E3E3E"/>
          <w:sz w:val="24"/>
          <w:szCs w:val="24"/>
        </w:rPr>
        <w:t>Her</w:t>
      </w:r>
      <w:r w:rsidR="00A272D8" w:rsidRPr="00DF50FF">
        <w:rPr>
          <w:rFonts w:ascii="Arial" w:eastAsia="Times New Roman" w:hAnsi="Arial" w:cs="Arial"/>
          <w:color w:val="3E3E3E"/>
          <w:sz w:val="24"/>
          <w:szCs w:val="24"/>
        </w:rPr>
        <w:t>e’s</w:t>
      </w:r>
      <w:proofErr w:type="gramEnd"/>
      <w:r w:rsidR="00A272D8" w:rsidRPr="00DF50FF">
        <w:rPr>
          <w:rFonts w:ascii="Arial" w:eastAsia="Times New Roman" w:hAnsi="Arial" w:cs="Arial"/>
          <w:color w:val="3E3E3E"/>
          <w:sz w:val="24"/>
          <w:szCs w:val="24"/>
        </w:rPr>
        <w:t xml:space="preserve"> to health and wealth in 2015</w:t>
      </w:r>
      <w:r w:rsidRPr="00DF50FF">
        <w:rPr>
          <w:rFonts w:ascii="Arial" w:eastAsia="Times New Roman" w:hAnsi="Arial" w:cs="Arial"/>
          <w:color w:val="3E3E3E"/>
          <w:sz w:val="24"/>
          <w:szCs w:val="24"/>
        </w:rPr>
        <w:t>!</w:t>
      </w:r>
      <w:r w:rsidR="002B61B8">
        <w:rPr>
          <w:rFonts w:ascii="Arial" w:eastAsia="Times New Roman" w:hAnsi="Arial" w:cs="Arial"/>
          <w:color w:val="3E3E3E"/>
          <w:sz w:val="24"/>
          <w:szCs w:val="24"/>
        </w:rPr>
        <w:t xml:space="preserve"> To learn more</w:t>
      </w:r>
      <w:r w:rsidR="00BE4D26">
        <w:rPr>
          <w:rFonts w:ascii="Arial" w:eastAsia="Times New Roman" w:hAnsi="Arial" w:cs="Arial"/>
          <w:color w:val="3E3E3E"/>
          <w:sz w:val="24"/>
          <w:szCs w:val="24"/>
        </w:rPr>
        <w:t xml:space="preserve"> about eating healthy on a budget</w:t>
      </w:r>
      <w:r w:rsidR="002B61B8">
        <w:rPr>
          <w:rFonts w:ascii="Arial" w:eastAsia="Times New Roman" w:hAnsi="Arial" w:cs="Arial"/>
          <w:color w:val="3E3E3E"/>
          <w:sz w:val="24"/>
          <w:szCs w:val="24"/>
        </w:rPr>
        <w:t>, contact</w:t>
      </w:r>
      <w:r w:rsidR="00180439">
        <w:rPr>
          <w:rFonts w:ascii="Arial" w:eastAsia="Times New Roman" w:hAnsi="Arial" w:cs="Arial"/>
          <w:color w:val="3E3E3E"/>
          <w:sz w:val="24"/>
          <w:szCs w:val="24"/>
        </w:rPr>
        <w:t xml:space="preserve"> Douglas County,</w:t>
      </w:r>
      <w:r w:rsidR="002B61B8">
        <w:rPr>
          <w:rFonts w:ascii="Arial" w:eastAsia="Times New Roman" w:hAnsi="Arial" w:cs="Arial"/>
          <w:color w:val="3E3E3E"/>
          <w:sz w:val="24"/>
          <w:szCs w:val="24"/>
        </w:rPr>
        <w:t xml:space="preserve"> UW</w:t>
      </w:r>
      <w:r w:rsidR="00180439">
        <w:rPr>
          <w:rFonts w:ascii="Arial" w:eastAsia="Times New Roman" w:hAnsi="Arial" w:cs="Arial"/>
          <w:color w:val="3E3E3E"/>
          <w:sz w:val="24"/>
          <w:szCs w:val="24"/>
        </w:rPr>
        <w:t>-Extension office</w:t>
      </w:r>
      <w:bookmarkStart w:id="0" w:name="_GoBack"/>
      <w:bookmarkEnd w:id="0"/>
      <w:r w:rsidR="002B61B8">
        <w:rPr>
          <w:rFonts w:ascii="Arial" w:eastAsia="Times New Roman" w:hAnsi="Arial" w:cs="Arial"/>
          <w:color w:val="3E3E3E"/>
          <w:sz w:val="24"/>
          <w:szCs w:val="24"/>
        </w:rPr>
        <w:t>.</w:t>
      </w:r>
    </w:p>
    <w:p w14:paraId="2D41A2C1" w14:textId="77777777" w:rsidR="0079280C" w:rsidRPr="00DF50FF" w:rsidRDefault="0079280C" w:rsidP="00DF50FF">
      <w:pPr>
        <w:shd w:val="clear" w:color="auto" w:fill="FFFFFF"/>
        <w:spacing w:before="160" w:after="160" w:line="240" w:lineRule="auto"/>
        <w:rPr>
          <w:rFonts w:ascii="Arial" w:eastAsia="Times New Roman" w:hAnsi="Arial" w:cs="Arial"/>
          <w:color w:val="3E3E3E"/>
          <w:sz w:val="24"/>
          <w:szCs w:val="24"/>
        </w:rPr>
      </w:pPr>
      <w:r w:rsidRPr="00DF50FF">
        <w:rPr>
          <w:rFonts w:ascii="Arial" w:eastAsia="Times New Roman" w:hAnsi="Arial" w:cs="Arial"/>
          <w:color w:val="3E3E3E"/>
          <w:sz w:val="24"/>
          <w:szCs w:val="24"/>
        </w:rPr>
        <w:t> </w:t>
      </w:r>
    </w:p>
    <w:p w14:paraId="4A0D8A5F" w14:textId="77777777" w:rsidR="0079280C" w:rsidRPr="00DF50FF" w:rsidRDefault="0079280C" w:rsidP="00DF50FF">
      <w:pPr>
        <w:shd w:val="clear" w:color="auto" w:fill="FFFFFF"/>
        <w:spacing w:before="160" w:after="160" w:line="240" w:lineRule="auto"/>
        <w:jc w:val="center"/>
        <w:rPr>
          <w:rFonts w:ascii="Arial" w:eastAsia="Times New Roman" w:hAnsi="Arial" w:cs="Arial"/>
          <w:color w:val="3E3E3E"/>
          <w:sz w:val="24"/>
          <w:szCs w:val="24"/>
        </w:rPr>
      </w:pPr>
      <w:r w:rsidRPr="00DF50FF">
        <w:rPr>
          <w:rFonts w:ascii="Arial" w:eastAsia="Times New Roman" w:hAnsi="Arial" w:cs="Arial"/>
          <w:color w:val="3E3E3E"/>
          <w:sz w:val="24"/>
          <w:szCs w:val="24"/>
        </w:rPr>
        <w:t>###</w:t>
      </w:r>
    </w:p>
    <w:p w14:paraId="04824A90" w14:textId="77777777" w:rsidR="00092997" w:rsidRDefault="00092997" w:rsidP="00DF50FF">
      <w:pPr>
        <w:spacing w:before="160" w:after="160" w:line="240" w:lineRule="auto"/>
        <w:rPr>
          <w:rFonts w:ascii="Arial" w:hAnsi="Arial"/>
          <w:sz w:val="24"/>
          <w:szCs w:val="24"/>
        </w:rPr>
      </w:pPr>
    </w:p>
    <w:p w14:paraId="7A6E797F" w14:textId="77777777" w:rsidR="00980613" w:rsidRPr="00DF50FF" w:rsidRDefault="00980613" w:rsidP="00DF50FF">
      <w:pPr>
        <w:spacing w:before="160" w:after="160" w:line="240" w:lineRule="auto"/>
        <w:rPr>
          <w:rFonts w:ascii="Arial" w:hAnsi="Arial"/>
          <w:sz w:val="24"/>
          <w:szCs w:val="24"/>
        </w:rPr>
      </w:pPr>
    </w:p>
    <w:sectPr w:rsidR="00980613" w:rsidRPr="00DF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0C"/>
    <w:rsid w:val="00030C93"/>
    <w:rsid w:val="00043794"/>
    <w:rsid w:val="00092997"/>
    <w:rsid w:val="000A5156"/>
    <w:rsid w:val="00131C7A"/>
    <w:rsid w:val="00180439"/>
    <w:rsid w:val="0019102F"/>
    <w:rsid w:val="00232838"/>
    <w:rsid w:val="002B61B8"/>
    <w:rsid w:val="002C47D6"/>
    <w:rsid w:val="00407B4A"/>
    <w:rsid w:val="00444B37"/>
    <w:rsid w:val="00593E82"/>
    <w:rsid w:val="005A4F78"/>
    <w:rsid w:val="005E36F5"/>
    <w:rsid w:val="0064281B"/>
    <w:rsid w:val="006C5D43"/>
    <w:rsid w:val="00754D3B"/>
    <w:rsid w:val="0079280C"/>
    <w:rsid w:val="008C2C11"/>
    <w:rsid w:val="00955696"/>
    <w:rsid w:val="00980613"/>
    <w:rsid w:val="00A272D8"/>
    <w:rsid w:val="00A546BA"/>
    <w:rsid w:val="00A67CE1"/>
    <w:rsid w:val="00B1301D"/>
    <w:rsid w:val="00B16E42"/>
    <w:rsid w:val="00BE4D26"/>
    <w:rsid w:val="00D023EA"/>
    <w:rsid w:val="00D90C51"/>
    <w:rsid w:val="00D91CB9"/>
    <w:rsid w:val="00DF50FF"/>
    <w:rsid w:val="00E0393F"/>
    <w:rsid w:val="00E2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0C"/>
    <w:rPr>
      <w:rFonts w:ascii="Times New Roman" w:eastAsia="Times New Roman" w:hAnsi="Times New Roman" w:cs="Times New Roman"/>
      <w:b/>
      <w:bCs/>
      <w:kern w:val="36"/>
      <w:sz w:val="48"/>
      <w:szCs w:val="48"/>
    </w:rPr>
  </w:style>
  <w:style w:type="character" w:customStyle="1" w:styleId="posted-on">
    <w:name w:val="posted-on"/>
    <w:basedOn w:val="DefaultParagraphFont"/>
    <w:rsid w:val="0079280C"/>
  </w:style>
  <w:style w:type="character" w:customStyle="1" w:styleId="apple-converted-space">
    <w:name w:val="apple-converted-space"/>
    <w:basedOn w:val="DefaultParagraphFont"/>
    <w:rsid w:val="0079280C"/>
  </w:style>
  <w:style w:type="character" w:styleId="Hyperlink">
    <w:name w:val="Hyperlink"/>
    <w:basedOn w:val="DefaultParagraphFont"/>
    <w:uiPriority w:val="99"/>
    <w:semiHidden/>
    <w:unhideWhenUsed/>
    <w:rsid w:val="0079280C"/>
    <w:rPr>
      <w:color w:val="0000FF"/>
      <w:u w:val="single"/>
    </w:rPr>
  </w:style>
  <w:style w:type="character" w:customStyle="1" w:styleId="byline">
    <w:name w:val="byline"/>
    <w:basedOn w:val="DefaultParagraphFont"/>
    <w:rsid w:val="0079280C"/>
  </w:style>
  <w:style w:type="character" w:customStyle="1" w:styleId="author">
    <w:name w:val="author"/>
    <w:basedOn w:val="DefaultParagraphFont"/>
    <w:rsid w:val="0079280C"/>
  </w:style>
  <w:style w:type="paragraph" w:styleId="NormalWeb">
    <w:name w:val="Normal (Web)"/>
    <w:basedOn w:val="Normal"/>
    <w:uiPriority w:val="99"/>
    <w:semiHidden/>
    <w:unhideWhenUsed/>
    <w:rsid w:val="00792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80C"/>
    <w:rPr>
      <w:rFonts w:ascii="Times New Roman" w:eastAsia="Times New Roman" w:hAnsi="Times New Roman" w:cs="Times New Roman"/>
      <w:b/>
      <w:bCs/>
      <w:kern w:val="36"/>
      <w:sz w:val="48"/>
      <w:szCs w:val="48"/>
    </w:rPr>
  </w:style>
  <w:style w:type="character" w:customStyle="1" w:styleId="posted-on">
    <w:name w:val="posted-on"/>
    <w:basedOn w:val="DefaultParagraphFont"/>
    <w:rsid w:val="0079280C"/>
  </w:style>
  <w:style w:type="character" w:customStyle="1" w:styleId="apple-converted-space">
    <w:name w:val="apple-converted-space"/>
    <w:basedOn w:val="DefaultParagraphFont"/>
    <w:rsid w:val="0079280C"/>
  </w:style>
  <w:style w:type="character" w:styleId="Hyperlink">
    <w:name w:val="Hyperlink"/>
    <w:basedOn w:val="DefaultParagraphFont"/>
    <w:uiPriority w:val="99"/>
    <w:semiHidden/>
    <w:unhideWhenUsed/>
    <w:rsid w:val="0079280C"/>
    <w:rPr>
      <w:color w:val="0000FF"/>
      <w:u w:val="single"/>
    </w:rPr>
  </w:style>
  <w:style w:type="character" w:customStyle="1" w:styleId="byline">
    <w:name w:val="byline"/>
    <w:basedOn w:val="DefaultParagraphFont"/>
    <w:rsid w:val="0079280C"/>
  </w:style>
  <w:style w:type="character" w:customStyle="1" w:styleId="author">
    <w:name w:val="author"/>
    <w:basedOn w:val="DefaultParagraphFont"/>
    <w:rsid w:val="0079280C"/>
  </w:style>
  <w:style w:type="paragraph" w:styleId="NormalWeb">
    <w:name w:val="Normal (Web)"/>
    <w:basedOn w:val="Normal"/>
    <w:uiPriority w:val="99"/>
    <w:semiHidden/>
    <w:unhideWhenUsed/>
    <w:rsid w:val="00792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9062">
      <w:bodyDiv w:val="1"/>
      <w:marLeft w:val="0"/>
      <w:marRight w:val="0"/>
      <w:marTop w:val="0"/>
      <w:marBottom w:val="0"/>
      <w:divBdr>
        <w:top w:val="none" w:sz="0" w:space="0" w:color="auto"/>
        <w:left w:val="none" w:sz="0" w:space="0" w:color="auto"/>
        <w:bottom w:val="none" w:sz="0" w:space="0" w:color="auto"/>
        <w:right w:val="none" w:sz="0" w:space="0" w:color="auto"/>
      </w:divBdr>
      <w:divsChild>
        <w:div w:id="1186555000">
          <w:marLeft w:val="0"/>
          <w:marRight w:val="0"/>
          <w:marTop w:val="0"/>
          <w:marBottom w:val="150"/>
          <w:divBdr>
            <w:top w:val="none" w:sz="0" w:space="0" w:color="auto"/>
            <w:left w:val="none" w:sz="0" w:space="0" w:color="auto"/>
            <w:bottom w:val="none" w:sz="0" w:space="0" w:color="auto"/>
            <w:right w:val="none" w:sz="0" w:space="0" w:color="auto"/>
          </w:divBdr>
        </w:div>
        <w:div w:id="125489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yle.coleman@ces.uwe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Coleman</dc:creator>
  <cp:lastModifiedBy>Julie Montgomery</cp:lastModifiedBy>
  <cp:revision>2</cp:revision>
  <dcterms:created xsi:type="dcterms:W3CDTF">2015-02-05T20:41:00Z</dcterms:created>
  <dcterms:modified xsi:type="dcterms:W3CDTF">2015-02-05T20:41:00Z</dcterms:modified>
</cp:coreProperties>
</file>